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56E23" w14:textId="0ED13220" w:rsidR="00402839" w:rsidRDefault="006C41C0" w:rsidP="006C41C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ab/>
      </w:r>
    </w:p>
    <w:p w14:paraId="4A2F04F6" w14:textId="3A84FF29" w:rsidR="005336DA" w:rsidRDefault="005336DA" w:rsidP="00C544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Sprostredkovateľský orgán</w:t>
      </w:r>
    </w:p>
    <w:p w14:paraId="1B3D98BF" w14:textId="6BE93510" w:rsidR="00814CD9" w:rsidRDefault="00814CD9" w:rsidP="00C544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16CE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Ministerstvo investícií, regionálneho rozvoja a informatizácie Slovenskej republiky  </w:t>
      </w:r>
    </w:p>
    <w:p w14:paraId="5142DE5C" w14:textId="77777777" w:rsidR="00C54411" w:rsidRPr="00C54411" w:rsidRDefault="00842F38" w:rsidP="00C5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125A1" wp14:editId="590D76B7">
                <wp:simplePos x="0" y="0"/>
                <wp:positionH relativeFrom="column">
                  <wp:posOffset>86264</wp:posOffset>
                </wp:positionH>
                <wp:positionV relativeFrom="paragraph">
                  <wp:posOffset>85114</wp:posOffset>
                </wp:positionV>
                <wp:extent cx="5486400" cy="0"/>
                <wp:effectExtent l="13970" t="12700" r="5080" b="63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B147A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8pt,6.7pt" to="438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z4x2x9oAAAAIAQAADwAAAAAAAAAAAAAAAAB7BAAAZHJzL2Rvd25yZXYueG1s&#10;UEsFBgAAAAAEAAQA8wAAAIIFAAAAAA==&#10;"/>
            </w:pict>
          </mc:Fallback>
        </mc:AlternateContent>
      </w:r>
    </w:p>
    <w:p w14:paraId="0D595A6C" w14:textId="77777777" w:rsidR="00C54411" w:rsidRPr="00C54411" w:rsidRDefault="00C54411" w:rsidP="00C54411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  <w:tab/>
      </w:r>
    </w:p>
    <w:p w14:paraId="37EEA366" w14:textId="77777777" w:rsidR="00C54411" w:rsidRPr="00C54411" w:rsidRDefault="00C54411" w:rsidP="00C54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  <w:t>Čestné</w:t>
      </w:r>
      <w:r w:rsidRPr="00C54411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 xml:space="preserve"> </w:t>
      </w:r>
      <w:r w:rsidRPr="00C54411"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  <w:t xml:space="preserve">vyhlásenie </w:t>
      </w:r>
      <w:r w:rsidRPr="00C54411"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  <w:br/>
        <w:t xml:space="preserve">o nestrannosti, zachovaní dôvernosti informácií </w:t>
      </w:r>
      <w:r w:rsidRPr="00C54411">
        <w:rPr>
          <w:rFonts w:ascii="Times New Roman" w:eastAsia="Times New Roman" w:hAnsi="Times New Roman" w:cs="Times New Roman"/>
          <w:b/>
          <w:caps/>
          <w:sz w:val="24"/>
          <w:szCs w:val="24"/>
          <w:lang w:eastAsia="sk-SK"/>
        </w:rPr>
        <w:br/>
        <w:t>a vylúčení konfliktu záujmov</w:t>
      </w:r>
    </w:p>
    <w:p w14:paraId="58FF4271" w14:textId="77777777" w:rsidR="00C54411" w:rsidRPr="00C54411" w:rsidRDefault="00C54411" w:rsidP="00C54411">
      <w:pPr>
        <w:tabs>
          <w:tab w:val="left" w:pos="58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08"/>
        <w:gridCol w:w="6048"/>
      </w:tblGrid>
      <w:tr w:rsidR="00C54411" w:rsidRPr="00C54411" w14:paraId="1270833D" w14:textId="77777777" w:rsidTr="002830F9">
        <w:trPr>
          <w:trHeight w:hRule="exact" w:val="6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53A4C057" w14:textId="77777777" w:rsidR="00C54411" w:rsidRDefault="00C54411" w:rsidP="00C5441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Operačný program</w:t>
            </w:r>
          </w:p>
          <w:p w14:paraId="7273BAE5" w14:textId="77777777" w:rsidR="002830F9" w:rsidRPr="00C54411" w:rsidRDefault="002830F9" w:rsidP="00C5441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Prioritná os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5D59B" w14:textId="77777777" w:rsidR="00C54411" w:rsidRPr="00C54411" w:rsidRDefault="00C54411" w:rsidP="00C54411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50421B77" w14:textId="77777777" w:rsidTr="00C54411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01676C2B" w14:textId="77777777" w:rsidR="00C54411" w:rsidRPr="00C54411" w:rsidRDefault="00C54411" w:rsidP="00981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Kód výzvy na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predkladanie </w:t>
            </w:r>
            <w:r w:rsidR="005336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žiadosti o NFP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5927" w14:textId="77777777" w:rsidR="00C54411" w:rsidRPr="00C54411" w:rsidRDefault="00C54411" w:rsidP="00C54411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36542928" w14:textId="77777777" w:rsidTr="00C54411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132471A2" w14:textId="77777777" w:rsidR="00C54411" w:rsidRPr="00C54411" w:rsidRDefault="00C54411" w:rsidP="00C5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Kód žiadosti o nenávratný finančný príspevok</w:t>
            </w: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sk-SK"/>
              </w:rPr>
              <w:footnoteReference w:id="1"/>
            </w: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1FAD" w14:textId="77777777" w:rsidR="00C54411" w:rsidRPr="00C54411" w:rsidRDefault="00C54411" w:rsidP="00C54411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55BBC05E" w14:textId="77777777" w:rsidR="00C54411" w:rsidRPr="00C54411" w:rsidRDefault="00C54411" w:rsidP="00C5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ECFB203" w14:textId="77777777" w:rsidR="00C54411" w:rsidRPr="00C54411" w:rsidRDefault="00C54411" w:rsidP="00C544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Ja, dolu podpísaný, týmto vyhlasujem, že súhlasím s účasťou na procese schvaľovania žiadostí o nenávratný finančný príspevok (ďalej len „NFP“) v rámci vyššie uvedenej výzvy na predkladanie </w:t>
      </w:r>
      <w:r w:rsidR="002830F9"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žiadosti o NFP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20ECEB18" w14:textId="77777777" w:rsidR="00C54411" w:rsidRPr="00C54411" w:rsidRDefault="00C54411" w:rsidP="00C5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C03AE91" w14:textId="77777777" w:rsidR="00C54411" w:rsidRPr="00C54411" w:rsidRDefault="00C54411" w:rsidP="00C5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Čestne vyhlasujem, že:</w:t>
      </w:r>
    </w:p>
    <w:p w14:paraId="744CC903" w14:textId="77777777" w:rsidR="00C54411" w:rsidRPr="00C54411" w:rsidRDefault="00C54411" w:rsidP="00C5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0C87E36" w14:textId="77777777" w:rsidR="00C54411" w:rsidRPr="00C54411" w:rsidRDefault="00C54411" w:rsidP="00C5441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som spôsobilý na právne úkony;</w:t>
      </w:r>
    </w:p>
    <w:p w14:paraId="669EBCD9" w14:textId="77777777" w:rsidR="00C54411" w:rsidRPr="00C54411" w:rsidRDefault="00C54411" w:rsidP="00C5441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som oboznámený so všetkými pravidlami týkajúcimi sa procesu schvaľovania žiadostí o NFP, ktoré sú platné k termínu výkonu mojich úloh;</w:t>
      </w:r>
    </w:p>
    <w:p w14:paraId="72BFCBDD" w14:textId="77777777" w:rsidR="00C54411" w:rsidRPr="00C54411" w:rsidRDefault="00C54411" w:rsidP="00C5441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budem svoje úlohy v rámci tohto procesu vykonávať čestným, zodpovedným, nezaujatým a nestranným spôsobom;</w:t>
      </w:r>
    </w:p>
    <w:p w14:paraId="42FCC0DD" w14:textId="77777777" w:rsidR="00C54411" w:rsidRPr="00C54411" w:rsidRDefault="00C54411" w:rsidP="00C5441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nie som v konflikte záujmov v zmysle definície konfliktu záujmov podľa príslušných všeobecne záväzných právnych predpisov a ostatných záväzných dokumentov</w:t>
      </w:r>
      <w:r w:rsidRPr="00C5441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footnoteReference w:id="2"/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757FC78E" w14:textId="77777777" w:rsidR="00C54411" w:rsidRPr="00C54411" w:rsidRDefault="00C54411" w:rsidP="00C54411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sprostredkovateľskému orgánu (ďalej len „SO“)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bezodkladne sa vzdám ďalšej účasti na tomto procese;</w:t>
      </w:r>
    </w:p>
    <w:p w14:paraId="42179AA8" w14:textId="77777777" w:rsidR="00C54411" w:rsidRPr="00C54411" w:rsidRDefault="00C54411" w:rsidP="00C544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o všetkých skutočnostiach týkajúcich sa procesu schvaľovania žiadostí o NFP budem zachovávať mlčanlivosť a použijem ich výlučne v súlade s účelom tohto procesu, najmä sa zdržím ich zverejnenia, postúpenia alebo akéhokoľvek iného sprístupnenia tretej osobe a to aj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 ukončení pracovného pomeru so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</w:t>
      </w:r>
      <w:proofErr w:type="spellEnd"/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, resp. po ukončení platnosti dohody o vykonaní práce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</w:t>
      </w:r>
      <w:proofErr w:type="spellEnd"/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, resp. iného zmluvného vzťahu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</w:t>
      </w:r>
      <w:proofErr w:type="spellEnd"/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; resp. po ukončení mojej účasti v pozícii pozorovateľa v rámci procesu odborného hodnotenia;</w:t>
      </w:r>
    </w:p>
    <w:p w14:paraId="1E94F37A" w14:textId="0516BA13" w:rsidR="00C54411" w:rsidRDefault="00C54411" w:rsidP="004E2D6F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nebudem vyhotovovať kópie ani akýmkoľvek iným spôsobom reprodukovať skutočnosti týkajúce sa procesu schvaľovania žiadostí o NFP, ak to nevyplýva z plnenia úloh pre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rámci pracovnoprávneho alebo iného právneho vzťahu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SO</w:t>
      </w:r>
      <w:proofErr w:type="spellEnd"/>
      <w:r w:rsidR="004E2D6F">
        <w:rPr>
          <w:rFonts w:ascii="Times New Roman" w:eastAsia="Times New Roman" w:hAnsi="Times New Roman" w:cs="Times New Roman"/>
          <w:sz w:val="24"/>
          <w:szCs w:val="24"/>
          <w:lang w:eastAsia="sk-SK"/>
        </w:rPr>
        <w:t>;</w:t>
      </w:r>
    </w:p>
    <w:p w14:paraId="5A1BCED6" w14:textId="263E705F" w:rsidR="00C54411" w:rsidRPr="00F86129" w:rsidRDefault="00F86129" w:rsidP="00EC4B32">
      <w:pPr>
        <w:pStyle w:val="Odsekzoznamu"/>
        <w:numPr>
          <w:ilvl w:val="0"/>
          <w:numId w:val="1"/>
        </w:numPr>
        <w:jc w:val="both"/>
        <w:rPr>
          <w:lang w:eastAsia="sk-SK"/>
        </w:rPr>
      </w:pPr>
      <w:r w:rsidRPr="008D1FA9">
        <w:rPr>
          <w:rFonts w:ascii="Times New Roman" w:eastAsia="Times New Roman" w:hAnsi="Times New Roman" w:cs="Times New Roman"/>
          <w:sz w:val="24"/>
          <w:szCs w:val="24"/>
          <w:lang w:eastAsia="sk-SK"/>
        </w:rPr>
        <w:t>si nie som vedomý, že som zainteresovanou osobou na strane žiadateľa</w:t>
      </w:r>
      <w:r w:rsidRPr="008D1FA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footnoteReference w:id="3"/>
      </w:r>
      <w:r w:rsidRPr="008D1FA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vzťahu ku ktorémukoľvek žiadateľovi v rámci sc</w:t>
      </w:r>
      <w:r w:rsidR="00415C20">
        <w:rPr>
          <w:rFonts w:ascii="Times New Roman" w:eastAsia="Times New Roman" w:hAnsi="Times New Roman" w:cs="Times New Roman"/>
          <w:sz w:val="24"/>
          <w:szCs w:val="24"/>
          <w:lang w:eastAsia="sk-SK"/>
        </w:rPr>
        <w:t>hvaľovacieho procesu konkrétnej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415C20">
        <w:rPr>
          <w:rFonts w:ascii="Times New Roman" w:eastAsia="Times New Roman" w:hAnsi="Times New Roman" w:cs="Times New Roman"/>
          <w:sz w:val="24"/>
          <w:szCs w:val="24"/>
          <w:lang w:eastAsia="sk-SK"/>
        </w:rPr>
        <w:t>ýzvy na predkladanie žiadosti o NFP</w:t>
      </w:r>
      <w:r w:rsidRPr="008D1FA9">
        <w:rPr>
          <w:rFonts w:ascii="Times New Roman" w:eastAsia="Times New Roman" w:hAnsi="Times New Roman" w:cs="Times New Roman"/>
          <w:sz w:val="24"/>
          <w:szCs w:val="24"/>
          <w:lang w:eastAsia="sk-SK"/>
        </w:rPr>
        <w:t>; v prípade, ak počas schvaľovacieho procesu zistím, že som zainteresovanou osobou na strane žiadateľa,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ihneď túto skutočnosť oznámim S</w:t>
      </w:r>
      <w:r w:rsidRPr="008D1FA9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8D1FA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footnoteReference w:id="4"/>
      </w:r>
      <w:r w:rsidRPr="008D1FA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77DAC15A" w14:textId="26A32579" w:rsidR="00C54411" w:rsidRPr="00C54411" w:rsidRDefault="00C54411" w:rsidP="00C54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Zároveň vyhlasujem, že som si vedomý následkov, ktoré plynú z nedodržania povinností podľa tohto čestného vyhlásenia, najmä možného postihu podľa zákona č. </w:t>
      </w:r>
      <w:r w:rsidR="00981751">
        <w:rPr>
          <w:rFonts w:ascii="Times New Roman" w:eastAsia="Times New Roman" w:hAnsi="Times New Roman" w:cs="Times New Roman"/>
          <w:sz w:val="24"/>
          <w:szCs w:val="24"/>
          <w:lang w:eastAsia="sk-SK"/>
        </w:rPr>
        <w:t>55/2017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Z.</w:t>
      </w:r>
      <w:r w:rsidR="0098175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z o štátnej službe a o zmene a doplnení niektorých zákonov v znení neskorších predpisov, resp. zákona č. 311/2001 Z.</w:t>
      </w:r>
      <w:r w:rsidR="004E2D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z. Zákonník práce v znení neskorších predpisov, § 46 zákona č. 292/2014 Z.</w:t>
      </w:r>
      <w:r w:rsidR="00D4213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>z. o príspevku poskytovanom z európskych štrukturálnych a investičných fondov a o zmene a doplnení niektorých zákonov</w:t>
      </w:r>
      <w:r w:rsidR="001040B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znení neskorších predpisov</w:t>
      </w:r>
      <w:r w:rsidRPr="00C544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ako aj ďalších všeobecne záväzných právnych predpisov, ktoré sa na túto oblasť vzťahujú. </w:t>
      </w:r>
    </w:p>
    <w:p w14:paraId="1E38A331" w14:textId="77777777" w:rsidR="00C54411" w:rsidRPr="00C54411" w:rsidRDefault="00C54411" w:rsidP="00C5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C54411" w:rsidRPr="00C54411" w14:paraId="4D533047" w14:textId="77777777" w:rsidTr="00C54411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7DD94E43" w14:textId="77777777" w:rsidR="00C54411" w:rsidRPr="00C54411" w:rsidRDefault="00C54411" w:rsidP="00C54411">
            <w:pPr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Pozícia v procese schvaľovania žiadostí o NFP</w:t>
            </w: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sk-SK"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9C5AC7" w14:textId="77777777" w:rsidR="00C54411" w:rsidRPr="00C54411" w:rsidRDefault="00C54411" w:rsidP="00C54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45EEE62C" w14:textId="77777777" w:rsidTr="00C5441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0B6FDF2D" w14:textId="77777777" w:rsidR="00C54411" w:rsidRPr="00C54411" w:rsidRDefault="00C54411" w:rsidP="00C54411">
            <w:pPr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16A7B" w14:textId="77777777" w:rsidR="00C54411" w:rsidRPr="00C54411" w:rsidRDefault="00C54411" w:rsidP="00C54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37817B30" w14:textId="77777777" w:rsidTr="00C5441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7900F8A1" w14:textId="77777777" w:rsidR="00C54411" w:rsidRPr="00C54411" w:rsidRDefault="00C54411" w:rsidP="00C54411">
            <w:pPr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F1FBE" w14:textId="77777777" w:rsidR="00C54411" w:rsidRPr="00C54411" w:rsidRDefault="00C54411" w:rsidP="00C54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73D148CE" w14:textId="77777777" w:rsidTr="00C5441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D5FBEFE" w14:textId="77777777" w:rsidR="00C54411" w:rsidRPr="00C54411" w:rsidRDefault="00C54411" w:rsidP="00C5441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Dátum</w:t>
            </w: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sk-SK"/>
              </w:rPr>
              <w:footnoteReference w:id="6"/>
            </w: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1F51" w14:textId="77777777" w:rsidR="00C54411" w:rsidRPr="00C54411" w:rsidRDefault="00C54411" w:rsidP="00C5441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54411" w:rsidRPr="00C54411" w14:paraId="3380540B" w14:textId="77777777" w:rsidTr="00C5441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3EE2F3A2" w14:textId="77777777" w:rsidR="00C54411" w:rsidRPr="00C54411" w:rsidRDefault="00C54411" w:rsidP="00C5441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5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5DCD" w14:textId="77777777" w:rsidR="00C54411" w:rsidRPr="00C54411" w:rsidRDefault="00C54411" w:rsidP="00C5441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5D250A47" w14:textId="77777777" w:rsidR="00C54411" w:rsidRPr="00C54411" w:rsidRDefault="00C54411" w:rsidP="00C5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1082F4A" w14:textId="77777777" w:rsidR="00621E6D" w:rsidRDefault="00621E6D"/>
    <w:sectPr w:rsidR="00621E6D" w:rsidSect="004C01AE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8224F" w14:textId="77777777" w:rsidR="00970228" w:rsidRDefault="00970228" w:rsidP="00C54411">
      <w:pPr>
        <w:spacing w:after="0" w:line="240" w:lineRule="auto"/>
      </w:pPr>
      <w:r>
        <w:separator/>
      </w:r>
    </w:p>
  </w:endnote>
  <w:endnote w:type="continuationSeparator" w:id="0">
    <w:p w14:paraId="1C68493C" w14:textId="77777777" w:rsidR="00970228" w:rsidRDefault="00970228" w:rsidP="00C5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284755"/>
      <w:docPartObj>
        <w:docPartGallery w:val="Page Numbers (Bottom of Page)"/>
        <w:docPartUnique/>
      </w:docPartObj>
    </w:sdtPr>
    <w:sdtEndPr/>
    <w:sdtContent>
      <w:p w14:paraId="75E9FD12" w14:textId="77777777" w:rsidR="004C01AE" w:rsidRDefault="003B6596" w:rsidP="004C01AE">
        <w:pPr>
          <w:pStyle w:val="Pta"/>
          <w:jc w:val="right"/>
        </w:pPr>
        <w:r>
          <w:t xml:space="preserve"> </w:t>
        </w:r>
      </w:p>
      <w:p w14:paraId="2C9E9B5E" w14:textId="2813083C" w:rsidR="004C01AE" w:rsidRDefault="003B6596" w:rsidP="004C01AE">
        <w:pPr>
          <w:pStyle w:val="Pta"/>
          <w:jc w:val="right"/>
        </w:pPr>
        <w:r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F25F21">
              <w:rPr>
                <w:noProof/>
              </w:rPr>
              <w:t>1</w:t>
            </w:r>
            <w:r>
              <w:fldChar w:fldCharType="end"/>
            </w:r>
          </w:sdtContent>
        </w:sdt>
      </w:p>
      <w:p w14:paraId="5BBB3A7E" w14:textId="77777777" w:rsidR="004C01AE" w:rsidRPr="00627EA3" w:rsidRDefault="00F25F21" w:rsidP="004C01AE">
        <w:pPr>
          <w:pStyle w:val="Pta"/>
        </w:pPr>
      </w:p>
      <w:p w14:paraId="38BFC958" w14:textId="77777777" w:rsidR="004C01AE" w:rsidRDefault="00F25F21">
        <w:pPr>
          <w:pStyle w:val="Pta"/>
          <w:jc w:val="right"/>
        </w:pPr>
      </w:p>
    </w:sdtContent>
  </w:sdt>
  <w:p w14:paraId="309BF914" w14:textId="77777777" w:rsidR="004C01AE" w:rsidRDefault="00F25F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A7BCC" w14:textId="77777777" w:rsidR="00970228" w:rsidRDefault="00970228" w:rsidP="00C54411">
      <w:pPr>
        <w:spacing w:after="0" w:line="240" w:lineRule="auto"/>
      </w:pPr>
      <w:r>
        <w:separator/>
      </w:r>
    </w:p>
  </w:footnote>
  <w:footnote w:type="continuationSeparator" w:id="0">
    <w:p w14:paraId="3BD7AB38" w14:textId="77777777" w:rsidR="00970228" w:rsidRDefault="00970228" w:rsidP="00C54411">
      <w:pPr>
        <w:spacing w:after="0" w:line="240" w:lineRule="auto"/>
      </w:pPr>
      <w:r>
        <w:continuationSeparator/>
      </w:r>
    </w:p>
  </w:footnote>
  <w:footnote w:id="1">
    <w:p w14:paraId="148FE3C7" w14:textId="7486596A" w:rsidR="00C54411" w:rsidRPr="000B28B6" w:rsidRDefault="00C54411" w:rsidP="00C54411">
      <w:pPr>
        <w:pStyle w:val="Textpoznmkypodiarou"/>
        <w:jc w:val="both"/>
        <w:rPr>
          <w:sz w:val="18"/>
          <w:szCs w:val="18"/>
        </w:rPr>
      </w:pPr>
      <w:r w:rsidRPr="004A4875">
        <w:rPr>
          <w:rStyle w:val="Odkaznapoznmkupodiarou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r w:rsidR="00981751">
        <w:rPr>
          <w:sz w:val="18"/>
          <w:szCs w:val="18"/>
        </w:rPr>
        <w:t xml:space="preserve">žiadosti </w:t>
      </w:r>
      <w:r w:rsidRPr="000B28B6">
        <w:rPr>
          <w:sz w:val="18"/>
          <w:szCs w:val="18"/>
        </w:rPr>
        <w:t>o</w:t>
      </w:r>
      <w:r w:rsidR="00981751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NFP v rámci predmetnej výzvy</w:t>
      </w:r>
      <w:r>
        <w:rPr>
          <w:sz w:val="18"/>
          <w:szCs w:val="18"/>
        </w:rPr>
        <w:t>; v prípade viacerých posudzovaných projektových zámerov/žiadostí o NFP sa uvedú kódy všetkých pridelených projektových zámerov/žiadostí o NFP a nie je potrebné vypracúvať vyhlásenie osobitne za každý projektový zámer/žiadosť o</w:t>
      </w:r>
      <w:r w:rsidR="004E2D6F">
        <w:rPr>
          <w:sz w:val="18"/>
          <w:szCs w:val="18"/>
        </w:rPr>
        <w:t> </w:t>
      </w:r>
      <w:r>
        <w:rPr>
          <w:sz w:val="18"/>
          <w:szCs w:val="18"/>
        </w:rPr>
        <w:t>NFP</w:t>
      </w:r>
      <w:r w:rsidR="004E2D6F">
        <w:rPr>
          <w:sz w:val="18"/>
          <w:szCs w:val="18"/>
        </w:rPr>
        <w:t>.</w:t>
      </w:r>
    </w:p>
  </w:footnote>
  <w:footnote w:id="2">
    <w:p w14:paraId="6F21FDAA" w14:textId="61211AC9" w:rsidR="00C54411" w:rsidRPr="000B28B6" w:rsidRDefault="00C54411" w:rsidP="00C54411">
      <w:pPr>
        <w:pStyle w:val="Textpoznmkypodiarou"/>
        <w:jc w:val="both"/>
        <w:rPr>
          <w:sz w:val="18"/>
          <w:szCs w:val="18"/>
        </w:rPr>
      </w:pPr>
      <w:r w:rsidRPr="004A4875">
        <w:rPr>
          <w:rStyle w:val="Odkaznapoznmkupodiarou"/>
        </w:rPr>
        <w:footnoteRef/>
      </w:r>
      <w:r w:rsidRPr="004A4875">
        <w:t xml:space="preserve"> </w:t>
      </w:r>
      <w:r w:rsidRPr="000B28B6">
        <w:rPr>
          <w:sz w:val="18"/>
          <w:szCs w:val="18"/>
        </w:rPr>
        <w:t>Najmä v zmysle § 46 zákona č. 292/2014 Z.</w:t>
      </w:r>
      <w:r w:rsidR="004E2D6F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z. o príspevku poskytovanom z európskych štrukturálnych a investičných fondov a o zmene a doplnení niektorých zákonov</w:t>
      </w:r>
      <w:r w:rsidR="00F86129">
        <w:rPr>
          <w:sz w:val="18"/>
          <w:szCs w:val="18"/>
        </w:rPr>
        <w:t xml:space="preserve"> v znení neskorších predpisov</w:t>
      </w:r>
      <w:r>
        <w:rPr>
          <w:sz w:val="18"/>
          <w:szCs w:val="18"/>
        </w:rPr>
        <w:t xml:space="preserve"> a Systému riadenia európskych štrukturálnych a investičných fondov na programové obdobie 2014 </w:t>
      </w:r>
      <w:r w:rsidR="004E2D6F">
        <w:rPr>
          <w:sz w:val="18"/>
          <w:szCs w:val="18"/>
        </w:rPr>
        <w:t>–</w:t>
      </w:r>
      <w:r>
        <w:rPr>
          <w:sz w:val="18"/>
          <w:szCs w:val="18"/>
        </w:rPr>
        <w:t xml:space="preserve"> 2020</w:t>
      </w:r>
      <w:r w:rsidR="004E2D6F">
        <w:rPr>
          <w:sz w:val="18"/>
          <w:szCs w:val="18"/>
        </w:rPr>
        <w:t>.</w:t>
      </w:r>
    </w:p>
  </w:footnote>
  <w:footnote w:id="3">
    <w:p w14:paraId="060D61B1" w14:textId="77777777" w:rsidR="00F86129" w:rsidRPr="009575C4" w:rsidRDefault="00F86129" w:rsidP="004E2D6F">
      <w:pPr>
        <w:pStyle w:val="Textpoznmkypodiarou"/>
        <w:jc w:val="both"/>
        <w:rPr>
          <w:sz w:val="18"/>
          <w:szCs w:val="18"/>
        </w:rPr>
      </w:pPr>
      <w:r w:rsidRPr="004A4875">
        <w:rPr>
          <w:rStyle w:val="Odkaznapoznmkupodiarou"/>
        </w:rPr>
        <w:footnoteRef/>
      </w:r>
      <w:r w:rsidRPr="009575C4">
        <w:rPr>
          <w:sz w:val="18"/>
          <w:szCs w:val="18"/>
        </w:rPr>
        <w:t xml:space="preserve"> </w:t>
      </w:r>
      <w:r w:rsidRPr="009575C4">
        <w:rPr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  <w:r>
        <w:rPr>
          <w:sz w:val="18"/>
          <w:szCs w:val="18"/>
        </w:rPr>
        <w:t>.</w:t>
      </w:r>
    </w:p>
  </w:footnote>
  <w:footnote w:id="4">
    <w:p w14:paraId="4A696B63" w14:textId="77777777" w:rsidR="00F86129" w:rsidRDefault="00F86129" w:rsidP="004E2D6F">
      <w:pPr>
        <w:pStyle w:val="Textpoznmkypodiarou"/>
        <w:jc w:val="both"/>
      </w:pPr>
      <w:r w:rsidRPr="004A4875">
        <w:rPr>
          <w:rStyle w:val="Odkaznapoznmkupodi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Netýka sa zamestnancov S</w:t>
      </w:r>
      <w:r w:rsidRPr="009575C4">
        <w:rPr>
          <w:sz w:val="18"/>
          <w:szCs w:val="18"/>
        </w:rPr>
        <w:t xml:space="preserve">O, ktorí sú zainteresovanou osobou na strane žiadateľa, ktorým je </w:t>
      </w:r>
      <w:r>
        <w:rPr>
          <w:sz w:val="18"/>
          <w:szCs w:val="18"/>
        </w:rPr>
        <w:t>SO</w:t>
      </w:r>
      <w:r w:rsidRPr="009575C4">
        <w:rPr>
          <w:sz w:val="18"/>
          <w:szCs w:val="18"/>
        </w:rPr>
        <w:t xml:space="preserve"> alebo pre</w:t>
      </w:r>
      <w:r>
        <w:rPr>
          <w:sz w:val="18"/>
          <w:szCs w:val="18"/>
        </w:rPr>
        <w:t> </w:t>
      </w:r>
      <w:r w:rsidRPr="009575C4">
        <w:rPr>
          <w:sz w:val="18"/>
          <w:szCs w:val="18"/>
        </w:rPr>
        <w:t>projekty technickej pomoci</w:t>
      </w:r>
      <w:r>
        <w:rPr>
          <w:sz w:val="18"/>
          <w:szCs w:val="18"/>
        </w:rPr>
        <w:t>.</w:t>
      </w:r>
    </w:p>
  </w:footnote>
  <w:footnote w:id="5">
    <w:p w14:paraId="4949959F" w14:textId="77ABDED8" w:rsidR="00C54411" w:rsidRPr="00D04A05" w:rsidRDefault="00C54411" w:rsidP="004E2D6F">
      <w:pPr>
        <w:spacing w:after="0"/>
        <w:jc w:val="both"/>
        <w:rPr>
          <w:rFonts w:cs="Arial"/>
        </w:rPr>
      </w:pPr>
      <w:r w:rsidRPr="004A4875">
        <w:rPr>
          <w:rStyle w:val="Odkaznapoznmkupodiarou"/>
          <w:rFonts w:ascii="Times New Roman" w:eastAsia="Times New Roman" w:hAnsi="Times New Roman"/>
          <w:sz w:val="20"/>
          <w:szCs w:val="20"/>
          <w:lang w:eastAsia="sk-SK"/>
        </w:rPr>
        <w:footnoteRef/>
      </w:r>
      <w:r w:rsidRPr="000B28B6">
        <w:rPr>
          <w:sz w:val="18"/>
          <w:szCs w:val="18"/>
        </w:rPr>
        <w:t xml:space="preserve"> </w:t>
      </w:r>
      <w:r w:rsidRPr="00C54411">
        <w:rPr>
          <w:rFonts w:ascii="Times New Roman" w:eastAsia="Times New Roman" w:hAnsi="Times New Roman" w:cs="Times New Roman"/>
          <w:sz w:val="18"/>
          <w:szCs w:val="18"/>
          <w:lang w:eastAsia="sk-SK"/>
        </w:rPr>
        <w:t>Vybrať iba relevantnú pozíciu v procese schvaľovania žiadostí o NFP: zamestnanec vykonávajúci administratívne overovanie/odborný hodnotiteľ/pozorovateľ v procese odborného hodnotenia/osoba vykonávajúca výber žiadostí o NFP/schvaľujúci zamestnanec.</w:t>
      </w:r>
    </w:p>
  </w:footnote>
  <w:footnote w:id="6">
    <w:p w14:paraId="26FDDABE" w14:textId="241E50B0" w:rsidR="00C54411" w:rsidRDefault="00C54411" w:rsidP="00EC4B3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predchádza výkonu činností vo vzťahu ku ktorým má byť </w:t>
      </w:r>
      <w:r w:rsidR="0063711D">
        <w:rPr>
          <w:sz w:val="18"/>
          <w:szCs w:val="18"/>
        </w:rPr>
        <w:t xml:space="preserve">čestné vyhlásenie </w:t>
      </w:r>
      <w:r w:rsidRPr="002B65AC">
        <w:rPr>
          <w:sz w:val="18"/>
          <w:szCs w:val="18"/>
        </w:rPr>
        <w:t>podpísané</w:t>
      </w:r>
      <w:r>
        <w:rPr>
          <w:sz w:val="18"/>
          <w:szCs w:val="18"/>
        </w:rPr>
        <w:t>, napr. pred odovzdaním žiadosti o NFP na výkon činností v procese schvaľovania</w:t>
      </w:r>
      <w:r w:rsidR="004E2D6F">
        <w:rPr>
          <w:sz w:val="18"/>
          <w:szCs w:val="18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F8CF" w14:textId="60574CA1" w:rsidR="00C54411" w:rsidRDefault="00B53373" w:rsidP="00F25F21">
    <w:pPr>
      <w:pStyle w:val="Hlavika"/>
      <w:jc w:val="both"/>
      <w:rPr>
        <w:sz w:val="22"/>
        <w:szCs w:val="22"/>
      </w:rPr>
    </w:pPr>
    <w:r>
      <w:rPr>
        <w:sz w:val="22"/>
        <w:szCs w:val="22"/>
      </w:rPr>
      <w:t>Príloha 1</w:t>
    </w:r>
    <w:r w:rsidR="00F84BD8">
      <w:rPr>
        <w:sz w:val="22"/>
        <w:szCs w:val="22"/>
      </w:rPr>
      <w:t xml:space="preserve"> </w:t>
    </w:r>
    <w:r w:rsidR="00F855D9" w:rsidRPr="00BF652B">
      <w:rPr>
        <w:sz w:val="22"/>
        <w:szCs w:val="22"/>
      </w:rPr>
      <w:t>Čestné vyhlásenie o nestrannosti, zachovaní dôvernosti informácií a vylúčení konfliktu záujmov</w:t>
    </w:r>
    <w:r w:rsidR="00F84BD8">
      <w:rPr>
        <w:sz w:val="22"/>
        <w:szCs w:val="22"/>
      </w:rPr>
      <w:t xml:space="preserve"> </w:t>
    </w:r>
  </w:p>
  <w:p w14:paraId="0B14985F" w14:textId="3A452CEC" w:rsidR="00814CD9" w:rsidRDefault="00814CD9" w:rsidP="00814CD9">
    <w:pPr>
      <w:pStyle w:val="Hlavika"/>
      <w:rPr>
        <w:sz w:val="22"/>
        <w:szCs w:val="22"/>
      </w:rPr>
    </w:pPr>
  </w:p>
  <w:p w14:paraId="30263E18" w14:textId="0AD92B69" w:rsidR="00814CD9" w:rsidRPr="000E1F83" w:rsidRDefault="00814CD9" w:rsidP="00814CD9">
    <w:pPr>
      <w:pStyle w:val="Hlavika"/>
    </w:pPr>
    <w:r w:rsidRPr="000E1F83">
      <w:rPr>
        <w:noProof/>
      </w:rPr>
      <w:drawing>
        <wp:anchor distT="0" distB="0" distL="114300" distR="114300" simplePos="0" relativeHeight="251659264" behindDoc="0" locked="0" layoutInCell="1" allowOverlap="1" wp14:anchorId="4628E06E" wp14:editId="1BF6F72B">
          <wp:simplePos x="0" y="0"/>
          <wp:positionH relativeFrom="margin">
            <wp:posOffset>3509332</wp:posOffset>
          </wp:positionH>
          <wp:positionV relativeFrom="paragraph">
            <wp:posOffset>13174</wp:posOffset>
          </wp:positionV>
          <wp:extent cx="1419225" cy="324485"/>
          <wp:effectExtent l="0" t="0" r="9525" b="0"/>
          <wp:wrapThrough wrapText="bothSides">
            <wp:wrapPolygon edited="0">
              <wp:start x="0" y="0"/>
              <wp:lineTo x="0" y="11413"/>
              <wp:lineTo x="2609" y="20290"/>
              <wp:lineTo x="16236" y="20290"/>
              <wp:lineTo x="21455" y="11413"/>
              <wp:lineTo x="21455" y="5072"/>
              <wp:lineTo x="11887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U:\OROPIS\Nové programové obdobie 2014 -2020\DELIMITACIA Urad PVPIaI\logo UPV SR II\UPV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 w:rsidRPr="000E1F83">
      <w:rPr>
        <w:noProof/>
      </w:rPr>
      <w:drawing>
        <wp:inline distT="0" distB="0" distL="0" distR="0" wp14:anchorId="34A1175C" wp14:editId="2309ED1B">
          <wp:extent cx="3102610" cy="359410"/>
          <wp:effectExtent l="0" t="0" r="2540" b="2540"/>
          <wp:docPr id="1" name="Obrázok 1" descr="C:\Users\cupkova\AppData\Local\Temp\Temp1_MIK_verzia_1_1 (1).zip\00_NA STIAHNUTIE web\logo OPII a MDV spolu\EFRR_OPII a MDV\SK\logo OPII a MDV_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upkova\AppData\Local\Temp\Temp1_MIK_verzia_1_1 (1).zip\00_NA STIAHNUTIE web\logo OPII a MDV spolu\EFRR_OPII a MDV\SK\logo OPII a MDV_EFR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00D83" w14:textId="77777777" w:rsidR="00C54411" w:rsidRDefault="00C5441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80C1B" w14:textId="77777777" w:rsidR="00976A29" w:rsidRDefault="003B6596">
    <w:pPr>
      <w:pStyle w:val="Hlavika"/>
    </w:pPr>
    <w:r>
      <w:t>Čestné vyhlásenie o nestrannosti, zachovaní dôvernosti informácií a vylúčení konfliktu záujmov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22578"/>
    <w:multiLevelType w:val="hybridMultilevel"/>
    <w:tmpl w:val="64080FF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11"/>
    <w:rsid w:val="00011465"/>
    <w:rsid w:val="000A76F4"/>
    <w:rsid w:val="000C1AB7"/>
    <w:rsid w:val="001020F4"/>
    <w:rsid w:val="001040B2"/>
    <w:rsid w:val="001641AB"/>
    <w:rsid w:val="0018659F"/>
    <w:rsid w:val="001F56A3"/>
    <w:rsid w:val="00201AB1"/>
    <w:rsid w:val="002830F9"/>
    <w:rsid w:val="002F6431"/>
    <w:rsid w:val="00324969"/>
    <w:rsid w:val="003635EB"/>
    <w:rsid w:val="003719D1"/>
    <w:rsid w:val="00372CAB"/>
    <w:rsid w:val="003B6596"/>
    <w:rsid w:val="00402839"/>
    <w:rsid w:val="00415C20"/>
    <w:rsid w:val="00423EAE"/>
    <w:rsid w:val="00497FE7"/>
    <w:rsid w:val="004A4875"/>
    <w:rsid w:val="004A653B"/>
    <w:rsid w:val="004B3CE4"/>
    <w:rsid w:val="004E2D6F"/>
    <w:rsid w:val="005210BF"/>
    <w:rsid w:val="005336DA"/>
    <w:rsid w:val="00560B45"/>
    <w:rsid w:val="00574979"/>
    <w:rsid w:val="005E2C4D"/>
    <w:rsid w:val="005E5BFE"/>
    <w:rsid w:val="00621E6D"/>
    <w:rsid w:val="0063711D"/>
    <w:rsid w:val="00640D04"/>
    <w:rsid w:val="006674A7"/>
    <w:rsid w:val="00681225"/>
    <w:rsid w:val="006844A3"/>
    <w:rsid w:val="006B77B9"/>
    <w:rsid w:val="006C41C0"/>
    <w:rsid w:val="0070622B"/>
    <w:rsid w:val="00753261"/>
    <w:rsid w:val="007A70AC"/>
    <w:rsid w:val="00814CD9"/>
    <w:rsid w:val="00842F38"/>
    <w:rsid w:val="0084756E"/>
    <w:rsid w:val="009648A5"/>
    <w:rsid w:val="00970228"/>
    <w:rsid w:val="00981751"/>
    <w:rsid w:val="009B5A63"/>
    <w:rsid w:val="00A128EA"/>
    <w:rsid w:val="00A365B9"/>
    <w:rsid w:val="00A6287A"/>
    <w:rsid w:val="00B27F1B"/>
    <w:rsid w:val="00B50D6B"/>
    <w:rsid w:val="00B53373"/>
    <w:rsid w:val="00B569F0"/>
    <w:rsid w:val="00B82A8D"/>
    <w:rsid w:val="00B832DE"/>
    <w:rsid w:val="00BB14ED"/>
    <w:rsid w:val="00BF652B"/>
    <w:rsid w:val="00C443B0"/>
    <w:rsid w:val="00C54411"/>
    <w:rsid w:val="00C758F7"/>
    <w:rsid w:val="00C94BBD"/>
    <w:rsid w:val="00C95B49"/>
    <w:rsid w:val="00CF1284"/>
    <w:rsid w:val="00D008FC"/>
    <w:rsid w:val="00D00DE9"/>
    <w:rsid w:val="00D02D1E"/>
    <w:rsid w:val="00D14F60"/>
    <w:rsid w:val="00D40BDD"/>
    <w:rsid w:val="00D4213A"/>
    <w:rsid w:val="00DF0048"/>
    <w:rsid w:val="00E05E7B"/>
    <w:rsid w:val="00EB5C78"/>
    <w:rsid w:val="00EC4B32"/>
    <w:rsid w:val="00EF5FE5"/>
    <w:rsid w:val="00F2133A"/>
    <w:rsid w:val="00F22E4A"/>
    <w:rsid w:val="00F247CB"/>
    <w:rsid w:val="00F25F21"/>
    <w:rsid w:val="00F84BD8"/>
    <w:rsid w:val="00F855D9"/>
    <w:rsid w:val="00F8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5587"/>
  <w15:docId w15:val="{166E46E0-6CDB-433A-A3E7-3E0C65A7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544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544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544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C544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C54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5441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C5441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4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441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40BD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0BD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0BD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0B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0BDD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F8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Durdikova Daniela</dc:creator>
  <cp:keywords/>
  <dc:description/>
  <cp:lastModifiedBy>ZC</cp:lastModifiedBy>
  <cp:revision>8</cp:revision>
  <dcterms:created xsi:type="dcterms:W3CDTF">2020-02-24T14:09:00Z</dcterms:created>
  <dcterms:modified xsi:type="dcterms:W3CDTF">2020-08-11T07:43:00Z</dcterms:modified>
</cp:coreProperties>
</file>